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3"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8"/>
        <w:gridCol w:w="1069"/>
      </w:tblGrid>
      <w:tr w:rsidR="00204BB7" w:rsidRPr="00CA4BAE" w14:paraId="1EDEC389" w14:textId="77777777" w:rsidTr="00F73DBC">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F73DBC">
        <w:trPr>
          <w:trHeight w:val="855"/>
        </w:trPr>
        <w:tc>
          <w:tcPr>
            <w:tcW w:w="1575" w:type="dxa"/>
          </w:tcPr>
          <w:p w14:paraId="63000EF2" w14:textId="7F956795" w:rsidR="00204BB7" w:rsidRPr="00CA4BAE" w:rsidRDefault="0A949484" w:rsidP="00A61718">
            <w:pPr>
              <w:spacing w:before="240" w:line="360" w:lineRule="auto"/>
              <w:rPr>
                <w:rFonts w:ascii="Andika" w:hAnsi="Andika" w:cs="Andika"/>
                <w:sz w:val="24"/>
                <w:szCs w:val="24"/>
              </w:rPr>
            </w:pPr>
            <w:r w:rsidRPr="5BE7E338">
              <w:rPr>
                <w:rFonts w:ascii="Andika" w:hAnsi="Andika" w:cs="Andika"/>
                <w:sz w:val="24"/>
                <w:szCs w:val="24"/>
              </w:rPr>
              <w:t xml:space="preserve">class  </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6432"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8"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F73DBC">
        <w:trPr>
          <w:trHeight w:val="855"/>
        </w:trPr>
        <w:tc>
          <w:tcPr>
            <w:tcW w:w="1575" w:type="dxa"/>
          </w:tcPr>
          <w:p w14:paraId="033CE725" w14:textId="039C1FC5" w:rsidR="00204BB7" w:rsidRPr="00CA4BAE" w:rsidRDefault="5BE7E338" w:rsidP="00A61718">
            <w:pPr>
              <w:spacing w:before="240" w:line="360" w:lineRule="auto"/>
              <w:rPr>
                <w:rFonts w:ascii="Andika" w:hAnsi="Andika" w:cs="Andika"/>
                <w:sz w:val="24"/>
                <w:szCs w:val="24"/>
              </w:rPr>
            </w:pPr>
            <w:r w:rsidRPr="5BE7E338">
              <w:rPr>
                <w:rFonts w:ascii="Andika" w:hAnsi="Andika" w:cs="Andika"/>
                <w:sz w:val="24"/>
                <w:szCs w:val="24"/>
              </w:rPr>
              <w:t>grass</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4384"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8"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F73DBC">
        <w:trPr>
          <w:trHeight w:val="855"/>
        </w:trPr>
        <w:tc>
          <w:tcPr>
            <w:tcW w:w="1575" w:type="dxa"/>
          </w:tcPr>
          <w:p w14:paraId="2526DA84" w14:textId="2C71944D" w:rsidR="00204BB7" w:rsidRPr="00CA4BAE" w:rsidRDefault="5BE7E338" w:rsidP="00A61718">
            <w:pPr>
              <w:spacing w:before="240" w:line="360" w:lineRule="auto"/>
              <w:rPr>
                <w:rFonts w:ascii="Andika" w:hAnsi="Andika" w:cs="Andika"/>
                <w:sz w:val="24"/>
                <w:szCs w:val="24"/>
              </w:rPr>
            </w:pPr>
            <w:r w:rsidRPr="5BE7E338">
              <w:rPr>
                <w:rFonts w:ascii="Andika" w:hAnsi="Andika" w:cs="Andika"/>
                <w:sz w:val="24"/>
                <w:szCs w:val="24"/>
              </w:rPr>
              <w:t>pass</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8480"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8"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F73DBC">
        <w:trPr>
          <w:trHeight w:val="930"/>
        </w:trPr>
        <w:tc>
          <w:tcPr>
            <w:tcW w:w="1575" w:type="dxa"/>
          </w:tcPr>
          <w:p w14:paraId="2527EB17" w14:textId="06A280D0" w:rsidR="00204BB7" w:rsidRPr="00CA4BAE" w:rsidRDefault="5BE7E338" w:rsidP="00A61718">
            <w:pPr>
              <w:spacing w:before="240" w:line="360" w:lineRule="auto"/>
              <w:rPr>
                <w:rFonts w:ascii="Andika" w:hAnsi="Andika" w:cs="Andika"/>
                <w:sz w:val="24"/>
                <w:szCs w:val="24"/>
              </w:rPr>
            </w:pPr>
            <w:r w:rsidRPr="5BE7E338">
              <w:rPr>
                <w:rFonts w:ascii="Andika" w:hAnsi="Andika" w:cs="Andika"/>
                <w:sz w:val="24"/>
                <w:szCs w:val="24"/>
              </w:rPr>
              <w:t>plant</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0528"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8"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F73DBC">
        <w:trPr>
          <w:trHeight w:val="855"/>
        </w:trPr>
        <w:tc>
          <w:tcPr>
            <w:tcW w:w="1575" w:type="dxa"/>
          </w:tcPr>
          <w:p w14:paraId="138248C7" w14:textId="72F3CBF1" w:rsidR="00204BB7" w:rsidRPr="00CA4BAE" w:rsidRDefault="5BE7E338" w:rsidP="00A61718">
            <w:pPr>
              <w:spacing w:before="240" w:line="360" w:lineRule="auto"/>
              <w:rPr>
                <w:rFonts w:ascii="Andika" w:hAnsi="Andika" w:cs="Andika"/>
                <w:sz w:val="24"/>
                <w:szCs w:val="24"/>
              </w:rPr>
            </w:pPr>
            <w:r w:rsidRPr="5BE7E338">
              <w:rPr>
                <w:rFonts w:ascii="Andika" w:hAnsi="Andika" w:cs="Andika"/>
                <w:sz w:val="24"/>
                <w:szCs w:val="24"/>
              </w:rPr>
              <w:t>path</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2576"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8"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F73DBC">
        <w:trPr>
          <w:trHeight w:val="855"/>
        </w:trPr>
        <w:tc>
          <w:tcPr>
            <w:tcW w:w="1575" w:type="dxa"/>
          </w:tcPr>
          <w:p w14:paraId="580FA6AC" w14:textId="2193EAB2" w:rsidR="00204BB7" w:rsidRPr="00CA4BAE" w:rsidRDefault="5BE7E338" w:rsidP="00A61718">
            <w:pPr>
              <w:spacing w:before="240" w:line="360" w:lineRule="auto"/>
              <w:rPr>
                <w:rFonts w:ascii="Andika" w:hAnsi="Andika" w:cs="Andika"/>
                <w:sz w:val="24"/>
                <w:szCs w:val="24"/>
              </w:rPr>
            </w:pPr>
            <w:r w:rsidRPr="5BE7E338">
              <w:rPr>
                <w:rFonts w:ascii="Andika" w:hAnsi="Andika" w:cs="Andika"/>
                <w:sz w:val="24"/>
                <w:szCs w:val="24"/>
              </w:rPr>
              <w:t>bath</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4624"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8"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F73DBC">
        <w:trPr>
          <w:trHeight w:val="855"/>
        </w:trPr>
        <w:tc>
          <w:tcPr>
            <w:tcW w:w="1575" w:type="dxa"/>
          </w:tcPr>
          <w:p w14:paraId="01ED008E" w14:textId="6CD9E667" w:rsidR="00204BB7" w:rsidRPr="00CA4BAE" w:rsidRDefault="5BE7E338" w:rsidP="00A61718">
            <w:pPr>
              <w:spacing w:before="240" w:line="360" w:lineRule="auto"/>
              <w:rPr>
                <w:rFonts w:ascii="Andika" w:hAnsi="Andika" w:cs="Andika"/>
                <w:sz w:val="24"/>
                <w:szCs w:val="24"/>
              </w:rPr>
            </w:pPr>
            <w:r w:rsidRPr="5BE7E338">
              <w:rPr>
                <w:rFonts w:ascii="Andika" w:hAnsi="Andika" w:cs="Andika"/>
                <w:sz w:val="24"/>
                <w:szCs w:val="24"/>
              </w:rPr>
              <w:t>hour</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6672"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8"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F73DBC">
        <w:trPr>
          <w:trHeight w:val="855"/>
        </w:trPr>
        <w:tc>
          <w:tcPr>
            <w:tcW w:w="1575" w:type="dxa"/>
          </w:tcPr>
          <w:p w14:paraId="0B722670" w14:textId="4C87A7F9" w:rsidR="00E13003" w:rsidRPr="00CA4BAE" w:rsidRDefault="5BE7E338" w:rsidP="00E13003">
            <w:pPr>
              <w:spacing w:before="240" w:line="360" w:lineRule="auto"/>
              <w:rPr>
                <w:rFonts w:ascii="Andika" w:hAnsi="Andika" w:cs="Andika"/>
                <w:sz w:val="24"/>
                <w:szCs w:val="24"/>
              </w:rPr>
            </w:pPr>
            <w:r w:rsidRPr="5BE7E338">
              <w:rPr>
                <w:rFonts w:ascii="Andika" w:hAnsi="Andika" w:cs="Andika"/>
                <w:sz w:val="24"/>
                <w:szCs w:val="24"/>
              </w:rPr>
              <w:t>move</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8960"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8"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F73DBC">
        <w:trPr>
          <w:trHeight w:val="855"/>
        </w:trPr>
        <w:tc>
          <w:tcPr>
            <w:tcW w:w="1575" w:type="dxa"/>
          </w:tcPr>
          <w:p w14:paraId="3267B72B" w14:textId="7E39C137" w:rsidR="00E13003" w:rsidRPr="00CA4BAE" w:rsidRDefault="5BE7E338" w:rsidP="00E13003">
            <w:pPr>
              <w:spacing w:before="240" w:line="360" w:lineRule="auto"/>
              <w:rPr>
                <w:rFonts w:ascii="Andika" w:hAnsi="Andika" w:cs="Andika"/>
                <w:sz w:val="24"/>
                <w:szCs w:val="24"/>
              </w:rPr>
            </w:pPr>
            <w:r w:rsidRPr="5BE7E338">
              <w:rPr>
                <w:rFonts w:ascii="Andika" w:hAnsi="Andika" w:cs="Andika"/>
                <w:sz w:val="24"/>
                <w:szCs w:val="24"/>
              </w:rPr>
              <w:t>prove</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9984"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8"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F73DBC">
        <w:trPr>
          <w:trHeight w:val="855"/>
        </w:trPr>
        <w:tc>
          <w:tcPr>
            <w:tcW w:w="1575" w:type="dxa"/>
          </w:tcPr>
          <w:p w14:paraId="6763EB51" w14:textId="5D047F31" w:rsidR="00E13003" w:rsidRPr="00CA4BAE" w:rsidRDefault="5BE7E338" w:rsidP="00E13003">
            <w:pPr>
              <w:spacing w:before="240" w:line="360" w:lineRule="auto"/>
              <w:rPr>
                <w:rFonts w:ascii="Andika" w:hAnsi="Andika" w:cs="Andika"/>
                <w:sz w:val="24"/>
                <w:szCs w:val="24"/>
              </w:rPr>
            </w:pPr>
            <w:r w:rsidRPr="5BE7E338">
              <w:rPr>
                <w:rFonts w:ascii="Andika" w:hAnsi="Andika" w:cs="Andika"/>
                <w:sz w:val="24"/>
                <w:szCs w:val="24"/>
              </w:rPr>
              <w:t>improve</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1008"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8"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F73DBC">
        <w:trPr>
          <w:trHeight w:val="855"/>
        </w:trPr>
        <w:tc>
          <w:tcPr>
            <w:tcW w:w="1575" w:type="dxa"/>
          </w:tcPr>
          <w:p w14:paraId="70B5984F" w14:textId="1C6B5190" w:rsidR="00E13003" w:rsidRPr="00CA4BAE" w:rsidRDefault="00E13003" w:rsidP="00E13003">
            <w:pPr>
              <w:spacing w:before="240" w:line="360" w:lineRule="auto"/>
              <w:rPr>
                <w:rFonts w:ascii="Andika" w:hAnsi="Andika" w:cs="Andika"/>
                <w:sz w:val="24"/>
                <w:szCs w:val="24"/>
              </w:rPr>
            </w:pP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2032"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8"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F73DBC">
        <w:trPr>
          <w:trHeight w:val="855"/>
        </w:trPr>
        <w:tc>
          <w:tcPr>
            <w:tcW w:w="1575" w:type="dxa"/>
          </w:tcPr>
          <w:p w14:paraId="0E9F3E56" w14:textId="2E8B9A19" w:rsidR="00E13003" w:rsidRPr="00CA4BAE" w:rsidRDefault="00E13003" w:rsidP="00E13003">
            <w:pPr>
              <w:spacing w:before="240" w:line="360" w:lineRule="auto"/>
              <w:rPr>
                <w:rFonts w:ascii="Andika" w:hAnsi="Andika" w:cs="Andika"/>
                <w:sz w:val="24"/>
                <w:szCs w:val="24"/>
              </w:rPr>
            </w:pP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3056"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8"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F73DBC" w:rsidRPr="00CA4BAE" w14:paraId="77076701" w14:textId="77777777" w:rsidTr="00F73DBC">
        <w:trPr>
          <w:trHeight w:val="855"/>
        </w:trPr>
        <w:tc>
          <w:tcPr>
            <w:tcW w:w="1575" w:type="dxa"/>
          </w:tcPr>
          <w:p w14:paraId="41E9CC3A" w14:textId="77777777" w:rsidR="00F73DBC" w:rsidRPr="00CA4BAE" w:rsidRDefault="00F73DBC" w:rsidP="00E13003">
            <w:pPr>
              <w:spacing w:before="240" w:line="360" w:lineRule="auto"/>
              <w:rPr>
                <w:rFonts w:ascii="Andika" w:hAnsi="Andika" w:cs="Andika"/>
                <w:sz w:val="24"/>
                <w:szCs w:val="24"/>
              </w:rPr>
            </w:pPr>
          </w:p>
        </w:tc>
        <w:tc>
          <w:tcPr>
            <w:tcW w:w="1080" w:type="dxa"/>
          </w:tcPr>
          <w:p w14:paraId="414CA7E2" w14:textId="77777777" w:rsidR="00F73DBC" w:rsidRPr="00CA4BAE" w:rsidRDefault="00F73DBC" w:rsidP="00E13003">
            <w:pPr>
              <w:spacing w:before="240"/>
              <w:rPr>
                <w:rFonts w:ascii="Andika" w:hAnsi="Andika" w:cs="Andika"/>
                <w:sz w:val="24"/>
                <w:szCs w:val="24"/>
              </w:rPr>
            </w:pPr>
          </w:p>
        </w:tc>
        <w:tc>
          <w:tcPr>
            <w:tcW w:w="975" w:type="dxa"/>
          </w:tcPr>
          <w:p w14:paraId="34D168A3" w14:textId="77777777" w:rsidR="00F73DBC" w:rsidRPr="00CA4BAE" w:rsidRDefault="00F73DBC" w:rsidP="00E13003">
            <w:pPr>
              <w:spacing w:before="240"/>
              <w:rPr>
                <w:rFonts w:ascii="Andika" w:hAnsi="Andika" w:cs="Andika"/>
                <w:sz w:val="24"/>
                <w:szCs w:val="24"/>
              </w:rPr>
            </w:pPr>
          </w:p>
        </w:tc>
        <w:tc>
          <w:tcPr>
            <w:tcW w:w="2308" w:type="dxa"/>
          </w:tcPr>
          <w:p w14:paraId="60A7FF64" w14:textId="77777777" w:rsidR="00F73DBC" w:rsidRPr="00CA4BAE" w:rsidRDefault="00F73DBC" w:rsidP="00E13003">
            <w:pPr>
              <w:spacing w:before="240"/>
              <w:rPr>
                <w:rFonts w:ascii="Andika" w:hAnsi="Andika" w:cs="Andika"/>
                <w:noProof/>
                <w:sz w:val="24"/>
                <w:szCs w:val="24"/>
              </w:rPr>
            </w:pPr>
          </w:p>
        </w:tc>
        <w:tc>
          <w:tcPr>
            <w:tcW w:w="2308" w:type="dxa"/>
          </w:tcPr>
          <w:p w14:paraId="27FD98CA" w14:textId="77777777" w:rsidR="00F73DBC" w:rsidRPr="00CA4BAE" w:rsidRDefault="00F73DBC" w:rsidP="00E13003">
            <w:pPr>
              <w:spacing w:before="240"/>
              <w:rPr>
                <w:rFonts w:ascii="Andika" w:hAnsi="Andika" w:cs="Andika"/>
                <w:sz w:val="24"/>
                <w:szCs w:val="24"/>
              </w:rPr>
            </w:pPr>
          </w:p>
        </w:tc>
        <w:tc>
          <w:tcPr>
            <w:tcW w:w="2308" w:type="dxa"/>
          </w:tcPr>
          <w:p w14:paraId="46DB41B8" w14:textId="77777777" w:rsidR="00F73DBC" w:rsidRPr="00CA4BAE" w:rsidRDefault="00F73DBC" w:rsidP="00E13003">
            <w:pPr>
              <w:spacing w:before="240"/>
              <w:rPr>
                <w:rFonts w:ascii="Andika" w:hAnsi="Andika" w:cs="Andika"/>
                <w:sz w:val="24"/>
                <w:szCs w:val="24"/>
              </w:rPr>
            </w:pPr>
          </w:p>
        </w:tc>
        <w:tc>
          <w:tcPr>
            <w:tcW w:w="1069" w:type="dxa"/>
          </w:tcPr>
          <w:p w14:paraId="6474FC7E" w14:textId="77777777" w:rsidR="00F73DBC" w:rsidRPr="00CA4BAE" w:rsidRDefault="00F73DBC" w:rsidP="00E13003">
            <w:pPr>
              <w:spacing w:before="240"/>
              <w:rPr>
                <w:rFonts w:ascii="Andika" w:hAnsi="Andika" w:cs="Andika"/>
                <w:sz w:val="24"/>
                <w:szCs w:val="24"/>
              </w:rPr>
            </w:pPr>
          </w:p>
        </w:tc>
      </w:tr>
      <w:tr w:rsidR="00F73DBC" w:rsidRPr="00CA4BAE" w14:paraId="01EE87A1" w14:textId="77777777" w:rsidTr="00F73DBC">
        <w:trPr>
          <w:trHeight w:val="855"/>
        </w:trPr>
        <w:tc>
          <w:tcPr>
            <w:tcW w:w="1575" w:type="dxa"/>
          </w:tcPr>
          <w:p w14:paraId="686DD068" w14:textId="77777777" w:rsidR="00F73DBC" w:rsidRPr="00CA4BAE" w:rsidRDefault="00F73DBC" w:rsidP="00E13003">
            <w:pPr>
              <w:spacing w:before="240" w:line="360" w:lineRule="auto"/>
              <w:rPr>
                <w:rFonts w:ascii="Andika" w:hAnsi="Andika" w:cs="Andika"/>
                <w:sz w:val="24"/>
                <w:szCs w:val="24"/>
              </w:rPr>
            </w:pPr>
          </w:p>
        </w:tc>
        <w:tc>
          <w:tcPr>
            <w:tcW w:w="1080" w:type="dxa"/>
          </w:tcPr>
          <w:p w14:paraId="57E103D1" w14:textId="77777777" w:rsidR="00F73DBC" w:rsidRPr="00CA4BAE" w:rsidRDefault="00F73DBC" w:rsidP="00E13003">
            <w:pPr>
              <w:spacing w:before="240"/>
              <w:rPr>
                <w:rFonts w:ascii="Andika" w:hAnsi="Andika" w:cs="Andika"/>
                <w:sz w:val="24"/>
                <w:szCs w:val="24"/>
              </w:rPr>
            </w:pPr>
          </w:p>
        </w:tc>
        <w:tc>
          <w:tcPr>
            <w:tcW w:w="975" w:type="dxa"/>
          </w:tcPr>
          <w:p w14:paraId="6E5C4130" w14:textId="77777777" w:rsidR="00F73DBC" w:rsidRPr="00CA4BAE" w:rsidRDefault="00F73DBC" w:rsidP="00E13003">
            <w:pPr>
              <w:spacing w:before="240"/>
              <w:rPr>
                <w:rFonts w:ascii="Andika" w:hAnsi="Andika" w:cs="Andika"/>
                <w:sz w:val="24"/>
                <w:szCs w:val="24"/>
              </w:rPr>
            </w:pPr>
          </w:p>
        </w:tc>
        <w:tc>
          <w:tcPr>
            <w:tcW w:w="2308" w:type="dxa"/>
          </w:tcPr>
          <w:p w14:paraId="643DCD97" w14:textId="77777777" w:rsidR="00F73DBC" w:rsidRPr="00CA4BAE" w:rsidRDefault="00F73DBC" w:rsidP="00E13003">
            <w:pPr>
              <w:spacing w:before="240"/>
              <w:rPr>
                <w:rFonts w:ascii="Andika" w:hAnsi="Andika" w:cs="Andika"/>
                <w:noProof/>
                <w:sz w:val="24"/>
                <w:szCs w:val="24"/>
              </w:rPr>
            </w:pPr>
          </w:p>
        </w:tc>
        <w:tc>
          <w:tcPr>
            <w:tcW w:w="2308" w:type="dxa"/>
          </w:tcPr>
          <w:p w14:paraId="3204FD23" w14:textId="77777777" w:rsidR="00F73DBC" w:rsidRPr="00CA4BAE" w:rsidRDefault="00F73DBC" w:rsidP="00E13003">
            <w:pPr>
              <w:spacing w:before="240"/>
              <w:rPr>
                <w:rFonts w:ascii="Andika" w:hAnsi="Andika" w:cs="Andika"/>
                <w:sz w:val="24"/>
                <w:szCs w:val="24"/>
              </w:rPr>
            </w:pPr>
          </w:p>
        </w:tc>
        <w:tc>
          <w:tcPr>
            <w:tcW w:w="2308" w:type="dxa"/>
          </w:tcPr>
          <w:p w14:paraId="046FF50B" w14:textId="77777777" w:rsidR="00F73DBC" w:rsidRPr="00CA4BAE" w:rsidRDefault="00F73DBC" w:rsidP="00E13003">
            <w:pPr>
              <w:spacing w:before="240"/>
              <w:rPr>
                <w:rFonts w:ascii="Andika" w:hAnsi="Andika" w:cs="Andika"/>
                <w:sz w:val="24"/>
                <w:szCs w:val="24"/>
              </w:rPr>
            </w:pPr>
          </w:p>
        </w:tc>
        <w:tc>
          <w:tcPr>
            <w:tcW w:w="1069" w:type="dxa"/>
          </w:tcPr>
          <w:p w14:paraId="56186BDB" w14:textId="77777777" w:rsidR="00F73DBC" w:rsidRPr="00CA4BAE" w:rsidRDefault="00F73DBC" w:rsidP="00E13003">
            <w:pPr>
              <w:spacing w:before="240"/>
              <w:rPr>
                <w:rFonts w:ascii="Andika" w:hAnsi="Andika" w:cs="Andika"/>
                <w:sz w:val="24"/>
                <w:szCs w:val="24"/>
              </w:rPr>
            </w:pPr>
          </w:p>
        </w:tc>
      </w:tr>
    </w:tbl>
    <w:p w14:paraId="0858FBA1" w14:textId="3DB6892B" w:rsidR="005E6658" w:rsidRPr="005E6658" w:rsidRDefault="00544372" w:rsidP="00544372">
      <w:pPr>
        <w:tabs>
          <w:tab w:val="left" w:pos="3909"/>
        </w:tabs>
      </w:pPr>
      <w:r>
        <w:tab/>
      </w:r>
    </w:p>
    <w:sectPr w:rsidR="005E6658" w:rsidRPr="005E6658" w:rsidSect="00544372">
      <w:headerReference w:type="default" r:id="rId6"/>
      <w:footerReference w:type="default" r:id="rId7"/>
      <w:pgSz w:w="11906" w:h="16838"/>
      <w:pgMar w:top="425" w:right="142" w:bottom="170" w:left="425"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173BC" w14:textId="77777777" w:rsidR="004131F1" w:rsidRDefault="004131F1" w:rsidP="004D0C54">
      <w:pPr>
        <w:spacing w:after="0" w:line="240" w:lineRule="auto"/>
      </w:pPr>
      <w:r>
        <w:separator/>
      </w:r>
    </w:p>
  </w:endnote>
  <w:endnote w:type="continuationSeparator" w:id="0">
    <w:p w14:paraId="0512BE28" w14:textId="77777777" w:rsidR="004131F1" w:rsidRDefault="004131F1"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E64BFE93-5984-4E8C-BCCF-5E1C19C9532A}"/>
    <w:embedBold r:id="rId2" w:fontKey="{0DAD3041-4313-44F3-8201-1AF4204C58E7}"/>
  </w:font>
  <w:font w:name="Segoe UI Symbol">
    <w:panose1 w:val="020B0502040204020203"/>
    <w:charset w:val="00"/>
    <w:family w:val="swiss"/>
    <w:pitch w:val="variable"/>
    <w:sig w:usb0="800001E3" w:usb1="1200FFEF" w:usb2="00040000" w:usb3="00000000" w:csb0="00000001" w:csb1="00000000"/>
    <w:embedRegular r:id="rId3" w:subsetted="1" w:fontKey="{AF98F289-8648-462D-BF26-50726D9E715F}"/>
    <w:embedBold r:id="rId4" w:subsetted="1" w:fontKey="{52BC06E3-6A49-4207-8888-EE6C90029B36}"/>
  </w:font>
  <w:font w:name="Segoe UI Emoji">
    <w:panose1 w:val="020B0502040204020203"/>
    <w:charset w:val="00"/>
    <w:family w:val="swiss"/>
    <w:pitch w:val="variable"/>
    <w:sig w:usb0="00000003" w:usb1="02000000" w:usb2="08000000" w:usb3="00000000" w:csb0="00000001" w:csb1="00000000"/>
    <w:embedRegular r:id="rId5" w:subsetted="1" w:fontKey="{EC5A063B-D885-4900-8E70-4B49C0FAE31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44372" w:rsidRPr="00544372" w14:paraId="26B16D5A" w14:textId="77777777">
      <w:tc>
        <w:tcPr>
          <w:tcW w:w="3828" w:type="dxa"/>
          <w:hideMark/>
        </w:tcPr>
        <w:p w14:paraId="03115DB6" w14:textId="77777777" w:rsidR="00544372" w:rsidRPr="00544372" w:rsidRDefault="00544372" w:rsidP="00544372">
          <w:pPr>
            <w:pStyle w:val="Footer"/>
            <w:rPr>
              <w:rFonts w:ascii="Andika" w:eastAsia="Andika" w:hAnsi="Andika" w:cs="Andika"/>
              <w:color w:val="242424"/>
            </w:rPr>
          </w:pPr>
          <w:hyperlink r:id="rId1" w:history="1">
            <w:r w:rsidRPr="00544372">
              <w:rPr>
                <w:rStyle w:val="Hyperlink"/>
                <w:rFonts w:ascii="Andika" w:eastAsia="Andika" w:hAnsi="Andika" w:cs="Andika"/>
              </w:rPr>
              <w:t>Feedback</w:t>
            </w:r>
          </w:hyperlink>
        </w:p>
      </w:tc>
      <w:tc>
        <w:tcPr>
          <w:tcW w:w="4961" w:type="dxa"/>
          <w:hideMark/>
        </w:tcPr>
        <w:p w14:paraId="4C44C7FD" w14:textId="77777777" w:rsidR="00544372" w:rsidRPr="00544372" w:rsidRDefault="00544372" w:rsidP="00544372">
          <w:pPr>
            <w:pStyle w:val="Footer"/>
            <w:rPr>
              <w:rFonts w:ascii="Andika" w:eastAsia="Andika" w:hAnsi="Andika" w:cs="Andika"/>
              <w:color w:val="242424"/>
            </w:rPr>
          </w:pPr>
          <w:r w:rsidRPr="00544372">
            <w:rPr>
              <w:rFonts w:ascii="Andika" w:eastAsia="Andika" w:hAnsi="Andika" w:cs="Andika"/>
              <w:color w:val="242424"/>
            </w:rPr>
            <w:t>www.Emile-Education.com</w:t>
          </w:r>
        </w:p>
      </w:tc>
      <w:tc>
        <w:tcPr>
          <w:tcW w:w="1843" w:type="dxa"/>
          <w:hideMark/>
        </w:tcPr>
        <w:p w14:paraId="05B90996" w14:textId="77777777" w:rsidR="00544372" w:rsidRPr="00544372" w:rsidRDefault="00544372" w:rsidP="00544372">
          <w:pPr>
            <w:pStyle w:val="Footer"/>
            <w:rPr>
              <w:rFonts w:ascii="Andika" w:eastAsia="Andika" w:hAnsi="Andika" w:cs="Andika"/>
              <w:color w:val="242424"/>
            </w:rPr>
          </w:pPr>
          <w:r w:rsidRPr="00544372">
            <w:rPr>
              <w:rFonts w:ascii="Andika" w:eastAsia="Andika" w:hAnsi="Andika" w:cs="Andika"/>
              <w:color w:val="242424"/>
            </w:rPr>
            <w:t xml:space="preserve">Copyright </w:t>
          </w:r>
        </w:p>
      </w:tc>
    </w:tr>
  </w:tbl>
  <w:p w14:paraId="0CF54FC9" w14:textId="2EEE326D" w:rsidR="00824872" w:rsidRPr="00544372" w:rsidRDefault="00824872" w:rsidP="0054437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C5FDDC" w14:textId="77777777" w:rsidR="004131F1" w:rsidRDefault="004131F1" w:rsidP="004D0C54">
      <w:pPr>
        <w:spacing w:after="0" w:line="240" w:lineRule="auto"/>
      </w:pPr>
      <w:r>
        <w:separator/>
      </w:r>
    </w:p>
  </w:footnote>
  <w:footnote w:type="continuationSeparator" w:id="0">
    <w:p w14:paraId="5DC12022" w14:textId="77777777" w:rsidR="004131F1" w:rsidRDefault="004131F1"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F73DBC" w14:paraId="0FFD28D7" w14:textId="77777777" w:rsidTr="00E24B67">
      <w:tc>
        <w:tcPr>
          <w:tcW w:w="7560" w:type="dxa"/>
        </w:tcPr>
        <w:p w14:paraId="36FBB81D" w14:textId="0D22AAEF" w:rsidR="00F73DBC" w:rsidRDefault="00F73DBC" w:rsidP="00F73DBC">
          <w:pPr>
            <w:pStyle w:val="Header"/>
            <w:jc w:val="left"/>
            <w:rPr>
              <w:rFonts w:eastAsia="Calibri"/>
            </w:rPr>
          </w:pPr>
          <w:r w:rsidRPr="52B61E53">
            <w:rPr>
              <w:rFonts w:ascii="Andika" w:eastAsia="Andika" w:hAnsi="Andika" w:cs="Andika"/>
              <w:color w:val="242424"/>
            </w:rPr>
            <w:t>Emile Spelling Scheme of Work – Year 2, Term 3A, Week 5</w:t>
          </w:r>
        </w:p>
      </w:tc>
      <w:tc>
        <w:tcPr>
          <w:tcW w:w="3780" w:type="dxa"/>
        </w:tcPr>
        <w:p w14:paraId="6990A242" w14:textId="18EADEC7" w:rsidR="00F73DBC" w:rsidRDefault="00F73DBC"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F0C91"/>
    <w:rsid w:val="004131F1"/>
    <w:rsid w:val="00435843"/>
    <w:rsid w:val="00466066"/>
    <w:rsid w:val="004D0C54"/>
    <w:rsid w:val="005409FB"/>
    <w:rsid w:val="00544372"/>
    <w:rsid w:val="00544ED1"/>
    <w:rsid w:val="005E6658"/>
    <w:rsid w:val="006D232F"/>
    <w:rsid w:val="00824872"/>
    <w:rsid w:val="008647D6"/>
    <w:rsid w:val="008D091C"/>
    <w:rsid w:val="00904F88"/>
    <w:rsid w:val="009B26FD"/>
    <w:rsid w:val="009C0A25"/>
    <w:rsid w:val="00A16C3A"/>
    <w:rsid w:val="00A44C36"/>
    <w:rsid w:val="00A61718"/>
    <w:rsid w:val="00A772A2"/>
    <w:rsid w:val="00AA69AB"/>
    <w:rsid w:val="00B37785"/>
    <w:rsid w:val="00BA24FB"/>
    <w:rsid w:val="00C07404"/>
    <w:rsid w:val="00C9253A"/>
    <w:rsid w:val="00CA4BAE"/>
    <w:rsid w:val="00D00662"/>
    <w:rsid w:val="00D57AAF"/>
    <w:rsid w:val="00DF3CCA"/>
    <w:rsid w:val="00E13003"/>
    <w:rsid w:val="00E8238E"/>
    <w:rsid w:val="00EE2984"/>
    <w:rsid w:val="00F73DBC"/>
    <w:rsid w:val="00F82898"/>
    <w:rsid w:val="00FA7BFF"/>
    <w:rsid w:val="01A8F8CF"/>
    <w:rsid w:val="0237751C"/>
    <w:rsid w:val="034E1DF7"/>
    <w:rsid w:val="03BE081C"/>
    <w:rsid w:val="05660DD4"/>
    <w:rsid w:val="05F7AD8E"/>
    <w:rsid w:val="06362350"/>
    <w:rsid w:val="066CB71F"/>
    <w:rsid w:val="06A4B32A"/>
    <w:rsid w:val="06AED39D"/>
    <w:rsid w:val="07AD691F"/>
    <w:rsid w:val="07CCE558"/>
    <w:rsid w:val="09989F5E"/>
    <w:rsid w:val="0998B748"/>
    <w:rsid w:val="0A4D7B46"/>
    <w:rsid w:val="0A949484"/>
    <w:rsid w:val="0CB29289"/>
    <w:rsid w:val="0E3516FC"/>
    <w:rsid w:val="0E6C1081"/>
    <w:rsid w:val="0E9B8E65"/>
    <w:rsid w:val="0EE95F49"/>
    <w:rsid w:val="0F0CF01A"/>
    <w:rsid w:val="0F5FC003"/>
    <w:rsid w:val="0F96D51F"/>
    <w:rsid w:val="100F5555"/>
    <w:rsid w:val="1050B8F9"/>
    <w:rsid w:val="10F037CC"/>
    <w:rsid w:val="11D32F27"/>
    <w:rsid w:val="136EFF88"/>
    <w:rsid w:val="142BDF35"/>
    <w:rsid w:val="151A4136"/>
    <w:rsid w:val="1673A3E3"/>
    <w:rsid w:val="192F0C44"/>
    <w:rsid w:val="1A80E70D"/>
    <w:rsid w:val="1AA2861B"/>
    <w:rsid w:val="1BF360A8"/>
    <w:rsid w:val="1D6D4E41"/>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42EB0FF"/>
    <w:rsid w:val="368B014E"/>
    <w:rsid w:val="38502458"/>
    <w:rsid w:val="3D45C0CA"/>
    <w:rsid w:val="3E00CB5A"/>
    <w:rsid w:val="3E2D3581"/>
    <w:rsid w:val="4134A6FB"/>
    <w:rsid w:val="41E730AA"/>
    <w:rsid w:val="43B733D8"/>
    <w:rsid w:val="47E8EEC2"/>
    <w:rsid w:val="48B82F5D"/>
    <w:rsid w:val="4C5724FC"/>
    <w:rsid w:val="4D19D76A"/>
    <w:rsid w:val="4E7F5165"/>
    <w:rsid w:val="4EE609E4"/>
    <w:rsid w:val="4FCE11F6"/>
    <w:rsid w:val="4FEEA591"/>
    <w:rsid w:val="5067ED56"/>
    <w:rsid w:val="521D92BC"/>
    <w:rsid w:val="52B61E53"/>
    <w:rsid w:val="52D06E9C"/>
    <w:rsid w:val="5467E9F9"/>
    <w:rsid w:val="553B5E79"/>
    <w:rsid w:val="55ABA46C"/>
    <w:rsid w:val="55E5F2C4"/>
    <w:rsid w:val="55F47F80"/>
    <w:rsid w:val="57904FE1"/>
    <w:rsid w:val="581FFBA4"/>
    <w:rsid w:val="58B4823F"/>
    <w:rsid w:val="58FC6D8B"/>
    <w:rsid w:val="59E3DC90"/>
    <w:rsid w:val="59E4A0F8"/>
    <w:rsid w:val="5A070176"/>
    <w:rsid w:val="5BC4FD26"/>
    <w:rsid w:val="5BE7E338"/>
    <w:rsid w:val="60C5BA47"/>
    <w:rsid w:val="612EB8BC"/>
    <w:rsid w:val="61AB36C0"/>
    <w:rsid w:val="61D41C88"/>
    <w:rsid w:val="63470721"/>
    <w:rsid w:val="636FECE9"/>
    <w:rsid w:val="63BDD2FD"/>
    <w:rsid w:val="63C1F64A"/>
    <w:rsid w:val="66A175E1"/>
    <w:rsid w:val="6A1E7239"/>
    <w:rsid w:val="6E4D4E52"/>
    <w:rsid w:val="708DB3BD"/>
    <w:rsid w:val="71176584"/>
    <w:rsid w:val="71A582AF"/>
    <w:rsid w:val="76253FB4"/>
    <w:rsid w:val="795804EE"/>
    <w:rsid w:val="7ADF64E9"/>
    <w:rsid w:val="7B3E0C6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537</Characters>
  <Application>Microsoft Office Word</Application>
  <DocSecurity>0</DocSecurity>
  <Lines>4</Lines>
  <Paragraphs>1</Paragraphs>
  <ScaleCrop>false</ScaleCrop>
  <Company/>
  <LinksUpToDate>false</LinksUpToDate>
  <CharactersWithSpaces>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2026-03-13T14:48:00Z</dcterms:modified>
</cp:coreProperties>
</file>